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23" w:rsidRDefault="00100123" w:rsidP="00100123">
      <w:pPr>
        <w:jc w:val="center"/>
      </w:pPr>
      <w:r w:rsidRPr="00A45B42">
        <w:rPr>
          <w:rFonts w:hint="eastAsia"/>
          <w:sz w:val="48"/>
          <w:szCs w:val="48"/>
        </w:rPr>
        <w:t xml:space="preserve">Home Work Problem </w:t>
      </w:r>
      <w:r w:rsidR="0076141A">
        <w:rPr>
          <w:rFonts w:hint="eastAsia"/>
          <w:sz w:val="48"/>
          <w:szCs w:val="48"/>
        </w:rPr>
        <w:t xml:space="preserve">Set </w:t>
      </w:r>
      <w:r w:rsidR="00555090">
        <w:rPr>
          <w:rFonts w:hint="eastAsia"/>
          <w:sz w:val="48"/>
          <w:szCs w:val="48"/>
        </w:rPr>
        <w:t>5</w:t>
      </w:r>
    </w:p>
    <w:p w:rsidR="00555090" w:rsidRDefault="00555090" w:rsidP="00555090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555090" w:rsidRPr="001E74C4" w:rsidRDefault="00555090" w:rsidP="00555090">
      <w:pPr>
        <w:autoSpaceDE w:val="0"/>
        <w:autoSpaceDN w:val="0"/>
        <w:adjustRightInd w:val="0"/>
        <w:rPr>
          <w:rFonts w:eastAsiaTheme="minorEastAsia"/>
          <w:kern w:val="0"/>
        </w:rPr>
      </w:pPr>
      <w:r>
        <w:rPr>
          <w:rFonts w:eastAsia="Times New Roman"/>
          <w:noProof/>
          <w:kern w:val="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898525</wp:posOffset>
            </wp:positionV>
            <wp:extent cx="1017270" cy="347980"/>
            <wp:effectExtent l="19050" t="0" r="0" b="0"/>
            <wp:wrapTight wrapText="bothSides">
              <wp:wrapPolygon edited="0">
                <wp:start x="-404" y="0"/>
                <wp:lineTo x="-404" y="20102"/>
                <wp:lineTo x="21438" y="20102"/>
                <wp:lineTo x="21438" y="0"/>
                <wp:lineTo x="-404" y="0"/>
              </wp:wrapPolygon>
            </wp:wrapTight>
            <wp:docPr id="11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 w:hint="eastAsia"/>
          <w:kern w:val="0"/>
        </w:rPr>
        <w:t>5-1</w:t>
      </w:r>
      <w:r w:rsidRPr="001E74C4">
        <w:rPr>
          <w:rFonts w:eastAsia="Times New Roman"/>
          <w:kern w:val="0"/>
        </w:rPr>
        <w:t xml:space="preserve"> Figure 2</w:t>
      </w:r>
      <w:r>
        <w:rPr>
          <w:rFonts w:eastAsiaTheme="minorEastAsia" w:hint="eastAsia"/>
          <w:kern w:val="0"/>
        </w:rPr>
        <w:t>5</w:t>
      </w:r>
      <w:r w:rsidRPr="001E74C4">
        <w:rPr>
          <w:rFonts w:eastAsia="Times New Roman"/>
          <w:kern w:val="0"/>
        </w:rPr>
        <w:t>-30 shows a variable "air gap" capacitor of the type used in manually tuned radios. Alternate plates are connected together; one group is fixed in position and the other group is capable of rotation. Consider a pile of n plates of alternate polarity, each having an area A and separated from adjacent plates by a distance d. Show that this capacitor has a maximum capacitance of</w:t>
      </w:r>
      <w:r>
        <w:rPr>
          <w:rFonts w:eastAsiaTheme="minorEastAsia" w:hint="eastAsia"/>
          <w:kern w:val="0"/>
        </w:rPr>
        <w:t xml:space="preserve"> </w:t>
      </w:r>
    </w:p>
    <w:p w:rsidR="00555090" w:rsidRPr="001E74C4" w:rsidRDefault="00555090" w:rsidP="00555090"/>
    <w:p w:rsidR="00555090" w:rsidRPr="001E74C4" w:rsidRDefault="00555090" w:rsidP="00555090">
      <w:pPr>
        <w:rPr>
          <w:rFonts w:eastAsia="Times New Roman"/>
          <w:kern w:val="0"/>
        </w:rPr>
      </w:pPr>
      <w:r>
        <w:rPr>
          <w:rFonts w:hint="eastAsia"/>
        </w:rPr>
        <w:t xml:space="preserve">5-2 </w:t>
      </w:r>
      <w:r w:rsidRPr="001E74C4">
        <w:rPr>
          <w:rFonts w:eastAsia="Times New Roman"/>
          <w:kern w:val="0"/>
        </w:rPr>
        <w:t>A parallel-plate capacitor has plates of area A and separa</w:t>
      </w:r>
      <w:r>
        <w:rPr>
          <w:rFonts w:eastAsiaTheme="minorEastAsia" w:hint="eastAsia"/>
          <w:kern w:val="0"/>
        </w:rPr>
        <w:t>t</w:t>
      </w:r>
      <w:r w:rsidRPr="001E74C4">
        <w:rPr>
          <w:rFonts w:eastAsia="Times New Roman"/>
          <w:kern w:val="0"/>
        </w:rPr>
        <w:t>i</w:t>
      </w:r>
      <w:r>
        <w:rPr>
          <w:rFonts w:eastAsiaTheme="minorEastAsia" w:hint="eastAsia"/>
          <w:kern w:val="0"/>
        </w:rPr>
        <w:t>on</w:t>
      </w:r>
      <w:r w:rsidRPr="001E74C4">
        <w:rPr>
          <w:rFonts w:eastAsia="Times New Roman"/>
          <w:kern w:val="0"/>
        </w:rPr>
        <w:t xml:space="preserve"> </w:t>
      </w:r>
      <w:r>
        <w:rPr>
          <w:rFonts w:eastAsiaTheme="minorEastAsia" w:hint="eastAsia"/>
          <w:kern w:val="0"/>
        </w:rPr>
        <w:t>d</w:t>
      </w:r>
      <w:r w:rsidRPr="001E74C4">
        <w:rPr>
          <w:rFonts w:eastAsia="Times New Roman"/>
          <w:kern w:val="0"/>
        </w:rPr>
        <w:t xml:space="preserve"> and is charged to a potential difference V. The charging </w:t>
      </w:r>
      <w:r>
        <w:rPr>
          <w:rFonts w:eastAsiaTheme="minorEastAsia" w:hint="eastAsia"/>
          <w:kern w:val="0"/>
        </w:rPr>
        <w:t>b</w:t>
      </w:r>
      <w:r w:rsidRPr="001E74C4">
        <w:rPr>
          <w:rFonts w:eastAsia="Times New Roman"/>
          <w:kern w:val="0"/>
        </w:rPr>
        <w:t>a</w:t>
      </w:r>
      <w:r>
        <w:rPr>
          <w:rFonts w:eastAsiaTheme="minorEastAsia" w:hint="eastAsia"/>
          <w:kern w:val="0"/>
        </w:rPr>
        <w:t>tt</w:t>
      </w:r>
      <w:r w:rsidRPr="001E74C4">
        <w:rPr>
          <w:rFonts w:eastAsia="Times New Roman"/>
          <w:kern w:val="0"/>
        </w:rPr>
        <w:t>ery i</w:t>
      </w:r>
      <w:r>
        <w:rPr>
          <w:rFonts w:eastAsiaTheme="minorEastAsia" w:hint="eastAsia"/>
          <w:kern w:val="0"/>
        </w:rPr>
        <w:t>s</w:t>
      </w:r>
      <w:r w:rsidRPr="001E74C4">
        <w:rPr>
          <w:rFonts w:eastAsia="Times New Roman"/>
          <w:kern w:val="0"/>
        </w:rPr>
        <w:t xml:space="preserve"> then disconnected, and the plates are pulled apart until </w:t>
      </w:r>
      <w:r>
        <w:rPr>
          <w:rFonts w:eastAsiaTheme="minorEastAsia" w:hint="eastAsia"/>
          <w:kern w:val="0"/>
        </w:rPr>
        <w:t>their</w:t>
      </w:r>
      <w:r w:rsidRPr="001E74C4">
        <w:rPr>
          <w:rFonts w:eastAsia="Times New Roman"/>
          <w:kern w:val="0"/>
        </w:rPr>
        <w:t xml:space="preserve"> separation is 2d. Derive expressions in terms of A, d, and V </w:t>
      </w:r>
      <w:r>
        <w:rPr>
          <w:rFonts w:eastAsiaTheme="minorEastAsia" w:hint="eastAsia"/>
          <w:kern w:val="0"/>
        </w:rPr>
        <w:t>for</w:t>
      </w:r>
      <w:r w:rsidRPr="001E74C4">
        <w:rPr>
          <w:rFonts w:eastAsia="Times New Roman"/>
          <w:kern w:val="0"/>
        </w:rPr>
        <w:t xml:space="preserve"> (</w:t>
      </w:r>
      <w:r>
        <w:rPr>
          <w:rFonts w:eastAsiaTheme="minorEastAsia" w:hint="eastAsia"/>
          <w:kern w:val="0"/>
        </w:rPr>
        <w:t>a</w:t>
      </w:r>
      <w:r w:rsidRPr="001E74C4">
        <w:rPr>
          <w:rFonts w:eastAsia="Times New Roman"/>
          <w:kern w:val="0"/>
        </w:rPr>
        <w:t xml:space="preserve">) the new potential difference, (b) the initial and final stored </w:t>
      </w:r>
      <w:r>
        <w:rPr>
          <w:rFonts w:eastAsiaTheme="minorEastAsia" w:hint="eastAsia"/>
          <w:kern w:val="0"/>
        </w:rPr>
        <w:t>ene</w:t>
      </w:r>
      <w:r w:rsidRPr="001E74C4">
        <w:rPr>
          <w:rFonts w:eastAsia="Times New Roman"/>
          <w:kern w:val="0"/>
        </w:rPr>
        <w:t>r</w:t>
      </w:r>
      <w:r>
        <w:rPr>
          <w:rFonts w:eastAsiaTheme="minorEastAsia" w:hint="eastAsia"/>
          <w:kern w:val="0"/>
        </w:rPr>
        <w:t>g</w:t>
      </w:r>
      <w:r w:rsidRPr="001E74C4">
        <w:rPr>
          <w:rFonts w:eastAsia="Times New Roman"/>
          <w:kern w:val="0"/>
        </w:rPr>
        <w:t xml:space="preserve">y, and </w:t>
      </w:r>
      <w:r>
        <w:rPr>
          <w:rFonts w:eastAsiaTheme="minorEastAsia" w:hint="eastAsia"/>
          <w:kern w:val="0"/>
        </w:rPr>
        <w:t>(</w:t>
      </w:r>
      <w:r w:rsidRPr="001E74C4">
        <w:rPr>
          <w:rFonts w:eastAsia="Times New Roman"/>
          <w:kern w:val="0"/>
        </w:rPr>
        <w:t>c</w:t>
      </w:r>
      <w:r>
        <w:rPr>
          <w:rFonts w:eastAsiaTheme="minorEastAsia" w:hint="eastAsia"/>
          <w:kern w:val="0"/>
        </w:rPr>
        <w:t>)</w:t>
      </w:r>
      <w:r w:rsidRPr="001E74C4">
        <w:rPr>
          <w:rFonts w:eastAsia="Times New Roman"/>
          <w:kern w:val="0"/>
        </w:rPr>
        <w:t xml:space="preserve"> the work required to separate the plates.</w:t>
      </w:r>
    </w:p>
    <w:p w:rsidR="00555090" w:rsidRDefault="00555090" w:rsidP="00555090">
      <w:pPr>
        <w:autoSpaceDE w:val="0"/>
        <w:autoSpaceDN w:val="0"/>
        <w:adjustRightInd w:val="0"/>
        <w:rPr>
          <w:rFonts w:eastAsiaTheme="minorEastAsia" w:hint="eastAsia"/>
          <w:kern w:val="0"/>
        </w:rPr>
      </w:pPr>
    </w:p>
    <w:p w:rsidR="00555090" w:rsidRDefault="00555090" w:rsidP="00555090">
      <w:pPr>
        <w:autoSpaceDE w:val="0"/>
        <w:autoSpaceDN w:val="0"/>
        <w:adjustRightInd w:val="0"/>
        <w:rPr>
          <w:rFonts w:eastAsiaTheme="minorEastAsia" w:hint="eastAsia"/>
          <w:kern w:val="0"/>
        </w:rPr>
      </w:pPr>
      <w:r>
        <w:rPr>
          <w:rFonts w:eastAsiaTheme="minorEastAsia" w:hint="eastAsia"/>
          <w:kern w:val="0"/>
        </w:rPr>
        <w:t xml:space="preserve">5-3 </w:t>
      </w:r>
      <w:r w:rsidRPr="00555090">
        <w:rPr>
          <w:rFonts w:eastAsiaTheme="minorEastAsia"/>
          <w:kern w:val="0"/>
        </w:rPr>
        <w:t>In Fig. 25-33, a 20.0 V battery is connected across</w:t>
      </w:r>
      <w:r>
        <w:rPr>
          <w:rFonts w:eastAsiaTheme="minorEastAsia" w:hint="eastAsia"/>
          <w:kern w:val="0"/>
        </w:rPr>
        <w:t xml:space="preserve"> </w:t>
      </w:r>
      <w:r w:rsidRPr="00555090">
        <w:rPr>
          <w:rFonts w:eastAsiaTheme="minorEastAsia"/>
          <w:kern w:val="0"/>
        </w:rPr>
        <w:t>capacitors of capacitances C</w:t>
      </w:r>
      <w:r w:rsidRPr="000D5B3D">
        <w:rPr>
          <w:rFonts w:eastAsiaTheme="minorEastAsia"/>
          <w:kern w:val="0"/>
          <w:vertAlign w:val="subscript"/>
        </w:rPr>
        <w:t>1</w:t>
      </w:r>
      <w:r w:rsidRPr="00555090">
        <w:rPr>
          <w:rFonts w:eastAsiaTheme="minorEastAsia"/>
          <w:kern w:val="0"/>
        </w:rPr>
        <w:t xml:space="preserve"> </w:t>
      </w:r>
      <w:r>
        <w:rPr>
          <w:rFonts w:eastAsiaTheme="minorEastAsia" w:hint="eastAsia"/>
          <w:kern w:val="0"/>
        </w:rPr>
        <w:t>=</w:t>
      </w:r>
      <w:r w:rsidRPr="00555090">
        <w:rPr>
          <w:rFonts w:eastAsiaTheme="minorEastAsia"/>
          <w:kern w:val="0"/>
        </w:rPr>
        <w:t xml:space="preserve"> C</w:t>
      </w:r>
      <w:r w:rsidRPr="000D5B3D">
        <w:rPr>
          <w:rFonts w:eastAsiaTheme="minorEastAsia"/>
          <w:kern w:val="0"/>
          <w:vertAlign w:val="subscript"/>
        </w:rPr>
        <w:t>6</w:t>
      </w:r>
      <w:r w:rsidRPr="00555090">
        <w:rPr>
          <w:rFonts w:eastAsiaTheme="minorEastAsia"/>
          <w:kern w:val="0"/>
        </w:rPr>
        <w:t xml:space="preserve"> </w:t>
      </w:r>
      <w:r>
        <w:rPr>
          <w:rFonts w:eastAsiaTheme="minorEastAsia" w:hint="eastAsia"/>
          <w:kern w:val="0"/>
        </w:rPr>
        <w:t xml:space="preserve">= </w:t>
      </w:r>
      <w:r w:rsidRPr="00555090">
        <w:rPr>
          <w:rFonts w:eastAsiaTheme="minorEastAsia"/>
          <w:kern w:val="0"/>
        </w:rPr>
        <w:t>3.00</w:t>
      </w:r>
      <w:r w:rsidR="000D5B3D">
        <w:rPr>
          <w:rFonts w:ascii="新細明體" w:hAnsi="新細明體" w:hint="eastAsia"/>
          <w:kern w:val="0"/>
        </w:rPr>
        <w:t>μ</w:t>
      </w:r>
      <w:r w:rsidRPr="00555090">
        <w:rPr>
          <w:rFonts w:eastAsiaTheme="minorEastAsia"/>
          <w:kern w:val="0"/>
        </w:rPr>
        <w:t>F and C</w:t>
      </w:r>
      <w:r w:rsidRPr="000D5B3D">
        <w:rPr>
          <w:rFonts w:eastAsiaTheme="minorEastAsia"/>
          <w:kern w:val="0"/>
          <w:vertAlign w:val="subscript"/>
        </w:rPr>
        <w:t>3</w:t>
      </w:r>
      <w:r w:rsidRPr="00555090">
        <w:rPr>
          <w:rFonts w:eastAsiaTheme="minorEastAsia"/>
          <w:kern w:val="0"/>
        </w:rPr>
        <w:t xml:space="preserve"> </w:t>
      </w:r>
      <w:r>
        <w:rPr>
          <w:rFonts w:eastAsiaTheme="minorEastAsia" w:hint="eastAsia"/>
          <w:kern w:val="0"/>
        </w:rPr>
        <w:t>=</w:t>
      </w:r>
      <w:r w:rsidRPr="00555090">
        <w:rPr>
          <w:rFonts w:eastAsiaTheme="minorEastAsia"/>
          <w:kern w:val="0"/>
        </w:rPr>
        <w:t xml:space="preserve"> C</w:t>
      </w:r>
      <w:r w:rsidRPr="000D5B3D">
        <w:rPr>
          <w:rFonts w:eastAsiaTheme="minorEastAsia"/>
          <w:kern w:val="0"/>
          <w:vertAlign w:val="subscript"/>
        </w:rPr>
        <w:t>5</w:t>
      </w:r>
      <w:r w:rsidRPr="00555090">
        <w:rPr>
          <w:rFonts w:eastAsiaTheme="minorEastAsia"/>
          <w:kern w:val="0"/>
        </w:rPr>
        <w:t xml:space="preserve"> </w:t>
      </w:r>
      <w:r>
        <w:rPr>
          <w:rFonts w:eastAsiaTheme="minorEastAsia" w:hint="eastAsia"/>
          <w:kern w:val="0"/>
        </w:rPr>
        <w:t xml:space="preserve">= </w:t>
      </w:r>
      <w:r w:rsidRPr="00555090">
        <w:rPr>
          <w:rFonts w:eastAsiaTheme="minorEastAsia"/>
          <w:kern w:val="0"/>
        </w:rPr>
        <w:t>2.00C</w:t>
      </w:r>
      <w:r w:rsidRPr="000D5B3D">
        <w:rPr>
          <w:rFonts w:eastAsiaTheme="minorEastAsia"/>
          <w:kern w:val="0"/>
          <w:vertAlign w:val="subscript"/>
        </w:rPr>
        <w:t>2</w:t>
      </w:r>
      <w:r w:rsidRPr="00555090">
        <w:rPr>
          <w:rFonts w:eastAsiaTheme="minorEastAsia"/>
          <w:kern w:val="0"/>
        </w:rPr>
        <w:t xml:space="preserve"> </w:t>
      </w:r>
      <w:r>
        <w:rPr>
          <w:rFonts w:eastAsiaTheme="minorEastAsia" w:hint="eastAsia"/>
          <w:kern w:val="0"/>
        </w:rPr>
        <w:t>=</w:t>
      </w:r>
      <w:r w:rsidRPr="00555090">
        <w:rPr>
          <w:rFonts w:eastAsiaTheme="minorEastAsia"/>
          <w:kern w:val="0"/>
        </w:rPr>
        <w:t xml:space="preserve"> 2.00C</w:t>
      </w:r>
      <w:r w:rsidRPr="000D5B3D">
        <w:rPr>
          <w:rFonts w:eastAsiaTheme="minorEastAsia"/>
          <w:kern w:val="0"/>
          <w:vertAlign w:val="subscript"/>
        </w:rPr>
        <w:t>4</w:t>
      </w:r>
      <w:r>
        <w:rPr>
          <w:rFonts w:eastAsiaTheme="minorEastAsia" w:hint="eastAsia"/>
          <w:kern w:val="0"/>
        </w:rPr>
        <w:t xml:space="preserve"> =</w:t>
      </w:r>
      <w:r w:rsidRPr="00555090">
        <w:rPr>
          <w:rFonts w:eastAsiaTheme="minorEastAsia"/>
          <w:kern w:val="0"/>
        </w:rPr>
        <w:t xml:space="preserve"> 4.00</w:t>
      </w:r>
      <w:r w:rsidR="000D5B3D">
        <w:rPr>
          <w:rFonts w:ascii="新細明體" w:hAnsi="新細明體" w:hint="eastAsia"/>
          <w:kern w:val="0"/>
        </w:rPr>
        <w:t>μ</w:t>
      </w:r>
      <w:r w:rsidRPr="00555090">
        <w:rPr>
          <w:rFonts w:eastAsiaTheme="minorEastAsia"/>
          <w:kern w:val="0"/>
        </w:rPr>
        <w:t>F. What</w:t>
      </w:r>
      <w:r>
        <w:rPr>
          <w:rFonts w:eastAsiaTheme="minorEastAsia" w:hint="eastAsia"/>
          <w:kern w:val="0"/>
        </w:rPr>
        <w:t xml:space="preserve"> </w:t>
      </w:r>
      <w:r w:rsidRPr="00555090">
        <w:rPr>
          <w:rFonts w:eastAsiaTheme="minorEastAsia"/>
          <w:kern w:val="0"/>
        </w:rPr>
        <w:t>are (a) the equivalent</w:t>
      </w:r>
      <w:r>
        <w:rPr>
          <w:rFonts w:eastAsiaTheme="minorEastAsia" w:hint="eastAsia"/>
          <w:kern w:val="0"/>
        </w:rPr>
        <w:t xml:space="preserve"> </w:t>
      </w:r>
      <w:r w:rsidRPr="00555090">
        <w:rPr>
          <w:rFonts w:eastAsiaTheme="minorEastAsia"/>
          <w:kern w:val="0"/>
        </w:rPr>
        <w:t>capacitance</w:t>
      </w:r>
      <w:r>
        <w:rPr>
          <w:rFonts w:eastAsiaTheme="minorEastAsia" w:hint="eastAsia"/>
          <w:kern w:val="0"/>
        </w:rPr>
        <w:t xml:space="preserve"> </w:t>
      </w:r>
      <w:proofErr w:type="spellStart"/>
      <w:r w:rsidRPr="00555090">
        <w:rPr>
          <w:rFonts w:eastAsiaTheme="minorEastAsia"/>
          <w:kern w:val="0"/>
        </w:rPr>
        <w:t>C</w:t>
      </w:r>
      <w:r w:rsidRPr="00555090">
        <w:rPr>
          <w:rFonts w:eastAsiaTheme="minorEastAsia"/>
          <w:kern w:val="0"/>
          <w:vertAlign w:val="subscript"/>
        </w:rPr>
        <w:t>eq</w:t>
      </w:r>
      <w:proofErr w:type="spellEnd"/>
      <w:r w:rsidRPr="00555090">
        <w:rPr>
          <w:rFonts w:eastAsiaTheme="minorEastAsia"/>
          <w:kern w:val="0"/>
        </w:rPr>
        <w:t xml:space="preserve"> of the capacitors</w:t>
      </w:r>
      <w:r>
        <w:rPr>
          <w:rFonts w:eastAsiaTheme="minorEastAsia" w:hint="eastAsia"/>
          <w:kern w:val="0"/>
        </w:rPr>
        <w:t xml:space="preserve"> </w:t>
      </w:r>
      <w:r w:rsidRPr="00555090">
        <w:rPr>
          <w:rFonts w:eastAsiaTheme="minorEastAsia"/>
          <w:kern w:val="0"/>
        </w:rPr>
        <w:t>and (b) the</w:t>
      </w:r>
      <w:r>
        <w:rPr>
          <w:rFonts w:eastAsiaTheme="minorEastAsia" w:hint="eastAsia"/>
          <w:kern w:val="0"/>
        </w:rPr>
        <w:t xml:space="preserve"> </w:t>
      </w:r>
      <w:r w:rsidRPr="00555090">
        <w:rPr>
          <w:rFonts w:eastAsiaTheme="minorEastAsia"/>
          <w:kern w:val="0"/>
        </w:rPr>
        <w:t>charge stored by</w:t>
      </w:r>
      <w:r>
        <w:rPr>
          <w:rFonts w:eastAsiaTheme="minorEastAsia" w:hint="eastAsia"/>
          <w:kern w:val="0"/>
        </w:rPr>
        <w:t xml:space="preserve"> </w:t>
      </w:r>
      <w:proofErr w:type="spellStart"/>
      <w:r w:rsidRPr="00555090">
        <w:rPr>
          <w:rFonts w:eastAsiaTheme="minorEastAsia"/>
          <w:kern w:val="0"/>
        </w:rPr>
        <w:t>C</w:t>
      </w:r>
      <w:r w:rsidRPr="00555090">
        <w:rPr>
          <w:rFonts w:eastAsiaTheme="minorEastAsia"/>
          <w:kern w:val="0"/>
          <w:vertAlign w:val="subscript"/>
        </w:rPr>
        <w:t>eq</w:t>
      </w:r>
      <w:proofErr w:type="spellEnd"/>
      <w:r w:rsidRPr="00555090">
        <w:rPr>
          <w:rFonts w:eastAsiaTheme="minorEastAsia"/>
          <w:kern w:val="0"/>
        </w:rPr>
        <w:t>? What are (c)</w:t>
      </w:r>
      <w:r>
        <w:rPr>
          <w:rFonts w:eastAsiaTheme="minorEastAsia" w:hint="eastAsia"/>
          <w:kern w:val="0"/>
        </w:rPr>
        <w:t xml:space="preserve"> </w:t>
      </w:r>
      <w:r w:rsidRPr="00555090">
        <w:rPr>
          <w:rFonts w:eastAsiaTheme="minorEastAsia"/>
          <w:kern w:val="0"/>
        </w:rPr>
        <w:t>V</w:t>
      </w:r>
      <w:r w:rsidRPr="000D5B3D">
        <w:rPr>
          <w:rFonts w:eastAsiaTheme="minorEastAsia"/>
          <w:kern w:val="0"/>
          <w:vertAlign w:val="subscript"/>
        </w:rPr>
        <w:t>1</w:t>
      </w:r>
      <w:r w:rsidRPr="00555090">
        <w:rPr>
          <w:rFonts w:eastAsiaTheme="minorEastAsia"/>
          <w:kern w:val="0"/>
        </w:rPr>
        <w:t xml:space="preserve"> and (d) q</w:t>
      </w:r>
      <w:r w:rsidRPr="000D5B3D">
        <w:rPr>
          <w:rFonts w:eastAsiaTheme="minorEastAsia"/>
          <w:kern w:val="0"/>
          <w:vertAlign w:val="subscript"/>
        </w:rPr>
        <w:t>1</w:t>
      </w:r>
      <w:r w:rsidRPr="00555090">
        <w:rPr>
          <w:rFonts w:eastAsiaTheme="minorEastAsia"/>
          <w:kern w:val="0"/>
        </w:rPr>
        <w:t xml:space="preserve"> of</w:t>
      </w:r>
      <w:r>
        <w:rPr>
          <w:rFonts w:eastAsiaTheme="minorEastAsia" w:hint="eastAsia"/>
          <w:kern w:val="0"/>
        </w:rPr>
        <w:t xml:space="preserve"> </w:t>
      </w:r>
      <w:r w:rsidRPr="00555090">
        <w:rPr>
          <w:rFonts w:eastAsiaTheme="minorEastAsia"/>
          <w:kern w:val="0"/>
        </w:rPr>
        <w:t>capacitor 1, (e) V</w:t>
      </w:r>
      <w:r w:rsidRPr="000D5B3D">
        <w:rPr>
          <w:rFonts w:eastAsiaTheme="minorEastAsia"/>
          <w:kern w:val="0"/>
          <w:vertAlign w:val="subscript"/>
        </w:rPr>
        <w:t>2</w:t>
      </w:r>
      <w:r>
        <w:rPr>
          <w:rFonts w:eastAsiaTheme="minorEastAsia" w:hint="eastAsia"/>
          <w:kern w:val="0"/>
        </w:rPr>
        <w:t xml:space="preserve"> </w:t>
      </w:r>
      <w:r w:rsidRPr="00555090">
        <w:rPr>
          <w:rFonts w:eastAsiaTheme="minorEastAsia"/>
          <w:kern w:val="0"/>
        </w:rPr>
        <w:t>and (f) q</w:t>
      </w:r>
      <w:r w:rsidRPr="000D5B3D">
        <w:rPr>
          <w:rFonts w:eastAsiaTheme="minorEastAsia"/>
          <w:kern w:val="0"/>
          <w:vertAlign w:val="subscript"/>
        </w:rPr>
        <w:t>2</w:t>
      </w:r>
      <w:r w:rsidRPr="00555090">
        <w:rPr>
          <w:rFonts w:eastAsiaTheme="minorEastAsia"/>
          <w:kern w:val="0"/>
        </w:rPr>
        <w:t xml:space="preserve"> of capacitor</w:t>
      </w:r>
      <w:r>
        <w:rPr>
          <w:rFonts w:eastAsiaTheme="minorEastAsia" w:hint="eastAsia"/>
          <w:kern w:val="0"/>
        </w:rPr>
        <w:t xml:space="preserve"> </w:t>
      </w:r>
      <w:r w:rsidRPr="00555090">
        <w:rPr>
          <w:rFonts w:eastAsiaTheme="minorEastAsia"/>
          <w:kern w:val="0"/>
        </w:rPr>
        <w:t>2, and (g)</w:t>
      </w:r>
      <w:r>
        <w:rPr>
          <w:rFonts w:eastAsiaTheme="minorEastAsia" w:hint="eastAsia"/>
          <w:kern w:val="0"/>
        </w:rPr>
        <w:t xml:space="preserve"> </w:t>
      </w:r>
      <w:r w:rsidRPr="00555090">
        <w:rPr>
          <w:rFonts w:eastAsiaTheme="minorEastAsia"/>
          <w:kern w:val="0"/>
        </w:rPr>
        <w:t>V</w:t>
      </w:r>
      <w:r w:rsidRPr="000D5B3D">
        <w:rPr>
          <w:rFonts w:eastAsiaTheme="minorEastAsia"/>
          <w:kern w:val="0"/>
          <w:vertAlign w:val="subscript"/>
        </w:rPr>
        <w:t>3</w:t>
      </w:r>
      <w:r w:rsidRPr="00555090">
        <w:rPr>
          <w:rFonts w:eastAsiaTheme="minorEastAsia"/>
          <w:kern w:val="0"/>
        </w:rPr>
        <w:t xml:space="preserve"> and (h) q</w:t>
      </w:r>
      <w:r w:rsidRPr="000D5B3D">
        <w:rPr>
          <w:rFonts w:eastAsiaTheme="minorEastAsia"/>
          <w:kern w:val="0"/>
          <w:vertAlign w:val="subscript"/>
        </w:rPr>
        <w:t>3</w:t>
      </w:r>
      <w:r w:rsidRPr="00555090">
        <w:rPr>
          <w:rFonts w:eastAsiaTheme="minorEastAsia"/>
          <w:kern w:val="0"/>
        </w:rPr>
        <w:t xml:space="preserve"> of capacitor 3?</w:t>
      </w:r>
    </w:p>
    <w:p w:rsidR="00555090" w:rsidRDefault="00555090" w:rsidP="00555090">
      <w:pPr>
        <w:autoSpaceDE w:val="0"/>
        <w:autoSpaceDN w:val="0"/>
        <w:adjustRightInd w:val="0"/>
        <w:rPr>
          <w:rFonts w:eastAsiaTheme="minorEastAsia" w:hint="eastAsia"/>
          <w:kern w:val="0"/>
        </w:rPr>
      </w:pPr>
    </w:p>
    <w:p w:rsidR="00555090" w:rsidRDefault="00555090" w:rsidP="00555090">
      <w:pPr>
        <w:autoSpaceDE w:val="0"/>
        <w:autoSpaceDN w:val="0"/>
        <w:adjustRightInd w:val="0"/>
        <w:rPr>
          <w:rFonts w:eastAsiaTheme="minorEastAsia" w:hint="eastAsia"/>
          <w:kern w:val="0"/>
        </w:rPr>
      </w:pPr>
    </w:p>
    <w:p w:rsidR="00555090" w:rsidRDefault="00555090" w:rsidP="00555090">
      <w:pPr>
        <w:autoSpaceDE w:val="0"/>
        <w:autoSpaceDN w:val="0"/>
        <w:adjustRightInd w:val="0"/>
        <w:rPr>
          <w:rFonts w:eastAsiaTheme="minorEastAsia" w:hint="eastAsia"/>
          <w:kern w:val="0"/>
        </w:rPr>
      </w:pPr>
      <w:r>
        <w:rPr>
          <w:rFonts w:eastAsiaTheme="minorEastAsia" w:hint="eastAsia"/>
          <w:noProof/>
          <w:kern w:val="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1845310</wp:posOffset>
            </wp:positionH>
            <wp:positionV relativeFrom="paragraph">
              <wp:posOffset>10795</wp:posOffset>
            </wp:positionV>
            <wp:extent cx="2153285" cy="1509395"/>
            <wp:effectExtent l="19050" t="0" r="0" b="0"/>
            <wp:wrapTight wrapText="bothSides">
              <wp:wrapPolygon edited="0">
                <wp:start x="-191" y="0"/>
                <wp:lineTo x="-191" y="21264"/>
                <wp:lineTo x="21594" y="21264"/>
                <wp:lineTo x="21594" y="0"/>
                <wp:lineTo x="-191" y="0"/>
              </wp:wrapPolygon>
            </wp:wrapTight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 w:hint="eastAsia"/>
          <w:noProof/>
          <w:kern w:val="0"/>
        </w:rPr>
        <w:drawing>
          <wp:inline distT="0" distB="0" distL="0" distR="0">
            <wp:extent cx="1642563" cy="1265548"/>
            <wp:effectExtent l="1905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435" cy="126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090" w:rsidRDefault="00555090" w:rsidP="00555090">
      <w:pPr>
        <w:autoSpaceDE w:val="0"/>
        <w:autoSpaceDN w:val="0"/>
        <w:adjustRightInd w:val="0"/>
        <w:rPr>
          <w:rFonts w:eastAsiaTheme="minorEastAsia" w:hint="eastAsia"/>
          <w:kern w:val="0"/>
        </w:rPr>
      </w:pPr>
    </w:p>
    <w:p w:rsidR="00555090" w:rsidRDefault="00555090" w:rsidP="00555090">
      <w:pPr>
        <w:autoSpaceDE w:val="0"/>
        <w:autoSpaceDN w:val="0"/>
        <w:adjustRightInd w:val="0"/>
        <w:rPr>
          <w:rFonts w:eastAsiaTheme="minorEastAsia" w:hint="eastAsia"/>
          <w:kern w:val="0"/>
        </w:rPr>
      </w:pPr>
    </w:p>
    <w:p w:rsidR="00555090" w:rsidRDefault="00555090" w:rsidP="00555090">
      <w:pPr>
        <w:autoSpaceDE w:val="0"/>
        <w:autoSpaceDN w:val="0"/>
        <w:adjustRightInd w:val="0"/>
        <w:rPr>
          <w:rFonts w:eastAsiaTheme="minorEastAsia" w:hint="eastAsia"/>
          <w:kern w:val="0"/>
        </w:rPr>
      </w:pPr>
    </w:p>
    <w:p w:rsidR="00555090" w:rsidRPr="00555090" w:rsidRDefault="00555090" w:rsidP="00555090">
      <w:pPr>
        <w:autoSpaceDE w:val="0"/>
        <w:autoSpaceDN w:val="0"/>
        <w:adjustRightInd w:val="0"/>
        <w:rPr>
          <w:rFonts w:eastAsiaTheme="minorEastAsia" w:hint="eastAsia"/>
          <w:kern w:val="0"/>
        </w:rPr>
      </w:pPr>
    </w:p>
    <w:p w:rsidR="00FA41B5" w:rsidRDefault="00FA41B5" w:rsidP="00AB3175">
      <w:pPr>
        <w:autoSpaceDE w:val="0"/>
        <w:autoSpaceDN w:val="0"/>
        <w:adjustRightInd w:val="0"/>
        <w:rPr>
          <w:rFonts w:hint="eastAsia"/>
        </w:rPr>
      </w:pPr>
    </w:p>
    <w:p w:rsidR="00555090" w:rsidRPr="00555090" w:rsidRDefault="00555090" w:rsidP="00AB3175">
      <w:pPr>
        <w:autoSpaceDE w:val="0"/>
        <w:autoSpaceDN w:val="0"/>
        <w:adjustRightInd w:val="0"/>
      </w:pPr>
    </w:p>
    <w:sectPr w:rsidR="00555090" w:rsidRPr="00555090" w:rsidSect="00DA00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49C" w:rsidRDefault="007B449C" w:rsidP="00337638">
      <w:r>
        <w:separator/>
      </w:r>
    </w:p>
  </w:endnote>
  <w:endnote w:type="continuationSeparator" w:id="0">
    <w:p w:rsidR="007B449C" w:rsidRDefault="007B449C" w:rsidP="00337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49C" w:rsidRDefault="007B449C" w:rsidP="00337638">
      <w:r>
        <w:separator/>
      </w:r>
    </w:p>
  </w:footnote>
  <w:footnote w:type="continuationSeparator" w:id="0">
    <w:p w:rsidR="007B449C" w:rsidRDefault="007B449C" w:rsidP="003376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46A"/>
    <w:rsid w:val="0004708A"/>
    <w:rsid w:val="000500A8"/>
    <w:rsid w:val="00071B5B"/>
    <w:rsid w:val="000847CC"/>
    <w:rsid w:val="00094493"/>
    <w:rsid w:val="00096CC8"/>
    <w:rsid w:val="00097D23"/>
    <w:rsid w:val="000D5B3D"/>
    <w:rsid w:val="000F13BA"/>
    <w:rsid w:val="00100123"/>
    <w:rsid w:val="00132960"/>
    <w:rsid w:val="00136292"/>
    <w:rsid w:val="00176BE8"/>
    <w:rsid w:val="002109C7"/>
    <w:rsid w:val="00267A24"/>
    <w:rsid w:val="002D79BC"/>
    <w:rsid w:val="002E7B92"/>
    <w:rsid w:val="00323F46"/>
    <w:rsid w:val="00337638"/>
    <w:rsid w:val="00370965"/>
    <w:rsid w:val="003D5F66"/>
    <w:rsid w:val="00424D8F"/>
    <w:rsid w:val="004268C3"/>
    <w:rsid w:val="0051646A"/>
    <w:rsid w:val="00532C83"/>
    <w:rsid w:val="00555090"/>
    <w:rsid w:val="00560F92"/>
    <w:rsid w:val="005E65F4"/>
    <w:rsid w:val="005E6BCE"/>
    <w:rsid w:val="005E77C7"/>
    <w:rsid w:val="00676BC0"/>
    <w:rsid w:val="006B7160"/>
    <w:rsid w:val="006D7C12"/>
    <w:rsid w:val="006E292D"/>
    <w:rsid w:val="0076141A"/>
    <w:rsid w:val="007739B0"/>
    <w:rsid w:val="007A10D7"/>
    <w:rsid w:val="007B449C"/>
    <w:rsid w:val="008748C0"/>
    <w:rsid w:val="008D164C"/>
    <w:rsid w:val="009048AF"/>
    <w:rsid w:val="009264D2"/>
    <w:rsid w:val="009425D1"/>
    <w:rsid w:val="009B7912"/>
    <w:rsid w:val="00A3062E"/>
    <w:rsid w:val="00A84BB7"/>
    <w:rsid w:val="00AB3175"/>
    <w:rsid w:val="00B31857"/>
    <w:rsid w:val="00B4613B"/>
    <w:rsid w:val="00B72198"/>
    <w:rsid w:val="00BB6406"/>
    <w:rsid w:val="00C14834"/>
    <w:rsid w:val="00C809D5"/>
    <w:rsid w:val="00C96669"/>
    <w:rsid w:val="00CE60BB"/>
    <w:rsid w:val="00D5306D"/>
    <w:rsid w:val="00D64E6C"/>
    <w:rsid w:val="00DA00E4"/>
    <w:rsid w:val="00DA0999"/>
    <w:rsid w:val="00E4650D"/>
    <w:rsid w:val="00F2348D"/>
    <w:rsid w:val="00FA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164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37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37638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337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3763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998</Characters>
  <Application>Microsoft Office Word</Application>
  <DocSecurity>0</DocSecurity>
  <Lines>8</Lines>
  <Paragraphs>2</Paragraphs>
  <ScaleCrop>false</ScaleCrop>
  <Company>phy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sylveen</dc:creator>
  <cp:keywords/>
  <dc:description/>
  <cp:lastModifiedBy>sylveen</cp:lastModifiedBy>
  <cp:revision>2</cp:revision>
  <cp:lastPrinted>2010-10-15T14:07:00Z</cp:lastPrinted>
  <dcterms:created xsi:type="dcterms:W3CDTF">2010-12-22T13:13:00Z</dcterms:created>
  <dcterms:modified xsi:type="dcterms:W3CDTF">2010-12-22T13:13:00Z</dcterms:modified>
</cp:coreProperties>
</file>